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CE1CA" w14:textId="1795F409" w:rsidR="00D85D9D" w:rsidRPr="000A6A40" w:rsidRDefault="00D85D9D" w:rsidP="00D85D9D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D85D9D">
        <w:rPr>
          <w:rFonts w:ascii="Calibri" w:eastAsia="Calibri" w:hAnsi="Calibri" w:cs="Times New Roman"/>
          <w:b/>
          <w:sz w:val="96"/>
          <w:szCs w:val="96"/>
        </w:rPr>
        <w:t>Repentance</w:t>
      </w:r>
    </w:p>
    <w:p w14:paraId="1A1EA933" w14:textId="77777777" w:rsidR="00D85D9D" w:rsidRDefault="00D85D9D" w:rsidP="00D85D9D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772DF77E" w14:textId="77777777" w:rsidR="00F22C40" w:rsidRDefault="00F22C40" w:rsidP="00F22C40">
      <w:pPr>
        <w:pStyle w:val="NoSpacing"/>
      </w:pPr>
    </w:p>
    <w:p w14:paraId="2C2741DB" w14:textId="0B953C10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Proverbs 28:13</w:t>
      </w:r>
    </w:p>
    <w:p w14:paraId="791633DD" w14:textId="28A2C695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Matthew 3:1-2</w:t>
      </w:r>
    </w:p>
    <w:p w14:paraId="63D0A629" w14:textId="058EA493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Mark 1:4</w:t>
      </w:r>
    </w:p>
    <w:p w14:paraId="56835CEB" w14:textId="596E7CEF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Luke 3:3</w:t>
      </w:r>
    </w:p>
    <w:p w14:paraId="08907E0A" w14:textId="6F877D5F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Mark 1:15</w:t>
      </w:r>
    </w:p>
    <w:p w14:paraId="2A3FF0DE" w14:textId="3357C022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Matthew 4:17</w:t>
      </w:r>
    </w:p>
    <w:p w14:paraId="72084711" w14:textId="038C0D89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Mark 2:16-17</w:t>
      </w:r>
    </w:p>
    <w:p w14:paraId="2EF00242" w14:textId="3FCB643D" w:rsidR="008E1219" w:rsidRPr="00D85D9D" w:rsidRDefault="008E1219" w:rsidP="00D85D9D">
      <w:pPr>
        <w:pStyle w:val="NoSpacing"/>
        <w:ind w:left="720"/>
        <w:rPr>
          <w:color w:val="000000" w:themeColor="text1"/>
          <w:sz w:val="36"/>
          <w:szCs w:val="36"/>
        </w:rPr>
      </w:pPr>
      <w:r w:rsidRPr="00D85D9D">
        <w:rPr>
          <w:color w:val="000000" w:themeColor="text1"/>
          <w:sz w:val="36"/>
          <w:szCs w:val="36"/>
        </w:rPr>
        <w:t>Romans 3:10</w:t>
      </w:r>
    </w:p>
    <w:p w14:paraId="429B4FE3" w14:textId="14136EB5" w:rsidR="00F22C40" w:rsidRPr="00D85D9D" w:rsidRDefault="00F22C40" w:rsidP="00D85D9D">
      <w:pPr>
        <w:pStyle w:val="NoSpacing"/>
        <w:ind w:left="720"/>
        <w:rPr>
          <w:color w:val="000000" w:themeColor="text1"/>
          <w:sz w:val="36"/>
          <w:szCs w:val="36"/>
        </w:rPr>
      </w:pPr>
      <w:r w:rsidRPr="00D85D9D">
        <w:rPr>
          <w:color w:val="000000" w:themeColor="text1"/>
          <w:sz w:val="36"/>
          <w:szCs w:val="36"/>
        </w:rPr>
        <w:t>Luke 5:31-32</w:t>
      </w:r>
    </w:p>
    <w:p w14:paraId="5B5482EB" w14:textId="7803A497" w:rsidR="00F22C40" w:rsidRPr="00D85D9D" w:rsidRDefault="00F22C40" w:rsidP="00D85D9D">
      <w:pPr>
        <w:pStyle w:val="NoSpacing"/>
        <w:ind w:left="720"/>
        <w:rPr>
          <w:color w:val="000000" w:themeColor="text1"/>
          <w:sz w:val="36"/>
          <w:szCs w:val="36"/>
        </w:rPr>
      </w:pPr>
      <w:r w:rsidRPr="00D85D9D">
        <w:rPr>
          <w:color w:val="000000" w:themeColor="text1"/>
          <w:sz w:val="36"/>
          <w:szCs w:val="36"/>
        </w:rPr>
        <w:t>Matthew 9:13</w:t>
      </w:r>
    </w:p>
    <w:p w14:paraId="3ECE3163" w14:textId="1A0D3F9E" w:rsidR="00260618" w:rsidRPr="00D85D9D" w:rsidRDefault="00260618" w:rsidP="00D85D9D">
      <w:pPr>
        <w:pStyle w:val="NoSpacing"/>
        <w:ind w:left="720"/>
        <w:rPr>
          <w:color w:val="000000" w:themeColor="text1"/>
          <w:sz w:val="36"/>
          <w:szCs w:val="36"/>
        </w:rPr>
      </w:pPr>
      <w:r w:rsidRPr="00D85D9D">
        <w:rPr>
          <w:color w:val="000000" w:themeColor="text1"/>
          <w:sz w:val="36"/>
          <w:szCs w:val="36"/>
        </w:rPr>
        <w:t>James 2:13</w:t>
      </w:r>
    </w:p>
    <w:p w14:paraId="542F47D6" w14:textId="069216C3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color w:val="000000" w:themeColor="text1"/>
          <w:sz w:val="36"/>
          <w:szCs w:val="36"/>
        </w:rPr>
        <w:t>Luke 13:</w:t>
      </w:r>
      <w:r w:rsidRPr="00D85D9D">
        <w:rPr>
          <w:sz w:val="36"/>
          <w:szCs w:val="36"/>
        </w:rPr>
        <w:t>3</w:t>
      </w:r>
    </w:p>
    <w:p w14:paraId="34E3CE1C" w14:textId="450943FC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Matthew 3:8</w:t>
      </w:r>
    </w:p>
    <w:p w14:paraId="2266DB32" w14:textId="18657D1B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Luke 24:46-47</w:t>
      </w:r>
    </w:p>
    <w:p w14:paraId="5EF3CA87" w14:textId="66CC302B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Acts 2:38</w:t>
      </w:r>
    </w:p>
    <w:p w14:paraId="49AD942E" w14:textId="1E237B2A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2nd Corinthians 7:10</w:t>
      </w:r>
    </w:p>
    <w:p w14:paraId="231A7B36" w14:textId="3C5459A6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Romans 2:4</w:t>
      </w:r>
    </w:p>
    <w:p w14:paraId="49F57991" w14:textId="2C907CFF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Acts 8:22-23</w:t>
      </w:r>
    </w:p>
    <w:p w14:paraId="69459D4B" w14:textId="47AE51B7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2</w:t>
      </w:r>
      <w:r w:rsidRPr="00D85D9D">
        <w:rPr>
          <w:sz w:val="36"/>
          <w:szCs w:val="36"/>
          <w:vertAlign w:val="superscript"/>
        </w:rPr>
        <w:t>nd</w:t>
      </w:r>
      <w:r w:rsidRPr="00D85D9D">
        <w:rPr>
          <w:sz w:val="36"/>
          <w:szCs w:val="36"/>
        </w:rPr>
        <w:t xml:space="preserve"> Chronicles 7:14</w:t>
      </w:r>
    </w:p>
    <w:p w14:paraId="2EB03C7C" w14:textId="27572166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Acts 11:18</w:t>
      </w:r>
    </w:p>
    <w:p w14:paraId="3A0D2CA6" w14:textId="215C1958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Acts 20:20-21</w:t>
      </w:r>
    </w:p>
    <w:p w14:paraId="2676C0B6" w14:textId="236A5425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Acts 17:29-31</w:t>
      </w:r>
    </w:p>
    <w:p w14:paraId="34CBC8E1" w14:textId="3D71459A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2</w:t>
      </w:r>
      <w:r w:rsidRPr="00D85D9D">
        <w:rPr>
          <w:sz w:val="36"/>
          <w:szCs w:val="36"/>
          <w:vertAlign w:val="superscript"/>
        </w:rPr>
        <w:t>nd</w:t>
      </w:r>
      <w:r w:rsidRPr="00D85D9D">
        <w:rPr>
          <w:sz w:val="36"/>
          <w:szCs w:val="36"/>
        </w:rPr>
        <w:t xml:space="preserve"> Peter 3:9</w:t>
      </w:r>
    </w:p>
    <w:p w14:paraId="08E63383" w14:textId="53260A19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Hebrew 6:1-2</w:t>
      </w:r>
    </w:p>
    <w:p w14:paraId="0252DEEB" w14:textId="7C6FF887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Revelation 2:5</w:t>
      </w:r>
    </w:p>
    <w:p w14:paraId="403E84EF" w14:textId="6E9E4562" w:rsidR="00F22C40" w:rsidRPr="00D85D9D" w:rsidRDefault="00D85D9D" w:rsidP="00D85D9D">
      <w:pPr>
        <w:pStyle w:val="NoSpacing"/>
        <w:ind w:left="720"/>
        <w:rPr>
          <w:sz w:val="36"/>
          <w:szCs w:val="36"/>
        </w:rPr>
      </w:pPr>
      <w:r w:rsidRPr="00B520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756AB" wp14:editId="2D94DB54">
                <wp:simplePos x="0" y="0"/>
                <wp:positionH relativeFrom="margin">
                  <wp:posOffset>3799205</wp:posOffset>
                </wp:positionH>
                <wp:positionV relativeFrom="paragraph">
                  <wp:posOffset>126891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AB99" w14:textId="77777777" w:rsidR="00D85D9D" w:rsidRDefault="00D85D9D" w:rsidP="00D85D9D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697F88E" w14:textId="77777777" w:rsidR="00D85D9D" w:rsidRDefault="00D85D9D" w:rsidP="00D85D9D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5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15pt;margin-top:10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ttNNDt4AAAAK&#10;AQAADwAAAAAAAAAAAAAAAABiBAAAZHJzL2Rvd25yZXYueG1sUEsFBgAAAAAEAAQA8wAAAG0FAAAA&#10;AA==&#10;" filled="f" stroked="f">
                <v:textbox>
                  <w:txbxContent>
                    <w:p w14:paraId="73E4AB99" w14:textId="77777777" w:rsidR="00D85D9D" w:rsidRDefault="00D85D9D" w:rsidP="00D85D9D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697F88E" w14:textId="77777777" w:rsidR="00D85D9D" w:rsidRDefault="00D85D9D" w:rsidP="00D85D9D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C40" w:rsidRPr="00D85D9D">
        <w:rPr>
          <w:sz w:val="36"/>
          <w:szCs w:val="36"/>
        </w:rPr>
        <w:t>Revelation 3:3</w:t>
      </w:r>
    </w:p>
    <w:p w14:paraId="399A16B0" w14:textId="5337B453" w:rsidR="00F22C40" w:rsidRPr="00D85D9D" w:rsidRDefault="00F22C40" w:rsidP="00D85D9D">
      <w:pPr>
        <w:pStyle w:val="NoSpacing"/>
        <w:ind w:left="720"/>
        <w:rPr>
          <w:sz w:val="36"/>
          <w:szCs w:val="36"/>
        </w:rPr>
      </w:pPr>
      <w:r w:rsidRPr="00D85D9D">
        <w:rPr>
          <w:sz w:val="36"/>
          <w:szCs w:val="36"/>
        </w:rPr>
        <w:t>2</w:t>
      </w:r>
      <w:r w:rsidRPr="00D85D9D">
        <w:rPr>
          <w:sz w:val="36"/>
          <w:szCs w:val="36"/>
          <w:vertAlign w:val="superscript"/>
        </w:rPr>
        <w:t>nd</w:t>
      </w:r>
      <w:r w:rsidRPr="00D85D9D">
        <w:rPr>
          <w:sz w:val="36"/>
          <w:szCs w:val="36"/>
        </w:rPr>
        <w:t xml:space="preserve"> Timothy 2:24-26</w:t>
      </w:r>
    </w:p>
    <w:p w14:paraId="35D589D2" w14:textId="5C150FDC" w:rsidR="00F22C40" w:rsidRDefault="00F22C40" w:rsidP="00F22C40">
      <w:pPr>
        <w:pStyle w:val="NoSpacing"/>
      </w:pPr>
    </w:p>
    <w:p w14:paraId="2F0E4B35" w14:textId="5267F364" w:rsidR="00F22C40" w:rsidRDefault="00F22C40" w:rsidP="00F22C40">
      <w:pPr>
        <w:pStyle w:val="NoSpacing"/>
      </w:pPr>
    </w:p>
    <w:p w14:paraId="198AA416" w14:textId="77777777" w:rsidR="00D85D9D" w:rsidRDefault="00D85D9D" w:rsidP="00D85D9D">
      <w:pPr>
        <w:pStyle w:val="NoSpacing"/>
        <w:ind w:left="1440"/>
        <w:rPr>
          <w:b/>
          <w:sz w:val="36"/>
          <w:szCs w:val="36"/>
        </w:rPr>
      </w:pPr>
    </w:p>
    <w:p w14:paraId="1896E7A7" w14:textId="77777777" w:rsidR="00D85D9D" w:rsidRDefault="00D85D9D" w:rsidP="00D85D9D">
      <w:pPr>
        <w:pStyle w:val="NoSpacing"/>
        <w:ind w:left="1440"/>
        <w:rPr>
          <w:b/>
          <w:sz w:val="36"/>
          <w:szCs w:val="36"/>
        </w:rPr>
      </w:pPr>
    </w:p>
    <w:p w14:paraId="2101D2C5" w14:textId="77777777" w:rsidR="00D85D9D" w:rsidRDefault="00D85D9D" w:rsidP="00D85D9D">
      <w:pPr>
        <w:pStyle w:val="NoSpacing"/>
        <w:ind w:left="1440"/>
        <w:rPr>
          <w:b/>
          <w:sz w:val="36"/>
          <w:szCs w:val="36"/>
        </w:rPr>
      </w:pPr>
    </w:p>
    <w:p w14:paraId="3343D5C4" w14:textId="77777777" w:rsidR="00D85D9D" w:rsidRDefault="00D85D9D" w:rsidP="00D85D9D">
      <w:pPr>
        <w:pStyle w:val="NoSpacing"/>
        <w:ind w:left="1440"/>
        <w:rPr>
          <w:b/>
          <w:sz w:val="36"/>
          <w:szCs w:val="36"/>
        </w:rPr>
      </w:pPr>
    </w:p>
    <w:p w14:paraId="001E187E" w14:textId="4C6C8F6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 xml:space="preserve">→ Confessing and forsaking sins brings mercy </w:t>
      </w:r>
    </w:p>
    <w:p w14:paraId="1D9E5CFD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 xml:space="preserve">→ John preached a baptism of repentance </w:t>
      </w:r>
    </w:p>
    <w:p w14:paraId="5F6206C3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Jesus came to call sinners to repentance</w:t>
      </w:r>
    </w:p>
    <w:p w14:paraId="4EAA5F8C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Unless we repent we will likewise perish</w:t>
      </w:r>
    </w:p>
    <w:p w14:paraId="79206F99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We need to bear noble fruits worthy of repentance</w:t>
      </w:r>
    </w:p>
    <w:p w14:paraId="6C663671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Repent and be baptized is the call of His church</w:t>
      </w:r>
    </w:p>
    <w:p w14:paraId="2843829D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Godly sorrow brings repentance/leads to salvation</w:t>
      </w:r>
    </w:p>
    <w:p w14:paraId="40F69AB9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Repent that one may be forgiven of wickedness</w:t>
      </w:r>
    </w:p>
    <w:p w14:paraId="4F9A954E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Humble seeking Him turning from sin are healed</w:t>
      </w:r>
    </w:p>
    <w:p w14:paraId="785EB2F7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 xml:space="preserve">→ Repentance and faith in Christ is God’s will </w:t>
      </w:r>
    </w:p>
    <w:p w14:paraId="6404A191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God commands all men everywhere to repent</w:t>
      </w:r>
    </w:p>
    <w:p w14:paraId="20B730FD" w14:textId="77777777" w:rsidR="003A44D1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He wills none should perish but come to repentance</w:t>
      </w:r>
    </w:p>
    <w:p w14:paraId="78F11393" w14:textId="2EDF104F" w:rsidR="00F22C40" w:rsidRPr="00D85D9D" w:rsidRDefault="003A44D1" w:rsidP="00D85D9D">
      <w:pPr>
        <w:pStyle w:val="NoSpacing"/>
        <w:ind w:left="1296"/>
        <w:rPr>
          <w:b/>
          <w:sz w:val="36"/>
          <w:szCs w:val="36"/>
        </w:rPr>
      </w:pPr>
      <w:r w:rsidRPr="00D85D9D">
        <w:rPr>
          <w:b/>
          <w:sz w:val="36"/>
          <w:szCs w:val="36"/>
        </w:rPr>
        <w:t>→ Without repentance His blessings will vanish</w:t>
      </w:r>
    </w:p>
    <w:p w14:paraId="448D40C8" w14:textId="79FB0B39" w:rsidR="00F22C40" w:rsidRDefault="00F22C40" w:rsidP="00D85D9D">
      <w:pPr>
        <w:pStyle w:val="NoSpacing"/>
        <w:ind w:left="1296"/>
      </w:pPr>
    </w:p>
    <w:p w14:paraId="4F2250BF" w14:textId="77777777" w:rsidR="00D85D9D" w:rsidRDefault="00D85D9D" w:rsidP="00F22C40">
      <w:pPr>
        <w:pStyle w:val="NoSpacing"/>
      </w:pPr>
    </w:p>
    <w:p w14:paraId="2EEA905B" w14:textId="3BF850B9" w:rsidR="00F22C40" w:rsidRPr="00D85D9D" w:rsidRDefault="00D85D9D" w:rsidP="00F22C40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</w:t>
      </w:r>
      <w:r w:rsidR="00307DC7" w:rsidRPr="00D85D9D">
        <w:rPr>
          <w:b/>
          <w:bCs/>
          <w:sz w:val="40"/>
          <w:szCs w:val="40"/>
        </w:rPr>
        <w:t>Repentance is a sign of coming back to the ways of God</w:t>
      </w:r>
    </w:p>
    <w:sectPr w:rsidR="00F22C40" w:rsidRPr="00D85D9D" w:rsidSect="00B22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38"/>
    <w:rsid w:val="00020BE8"/>
    <w:rsid w:val="00027B3A"/>
    <w:rsid w:val="001918A4"/>
    <w:rsid w:val="001D3B68"/>
    <w:rsid w:val="0020458F"/>
    <w:rsid w:val="0023764D"/>
    <w:rsid w:val="00260618"/>
    <w:rsid w:val="00297473"/>
    <w:rsid w:val="00307DC7"/>
    <w:rsid w:val="00334854"/>
    <w:rsid w:val="00351261"/>
    <w:rsid w:val="003A44D1"/>
    <w:rsid w:val="00502502"/>
    <w:rsid w:val="00530A8F"/>
    <w:rsid w:val="005F05B0"/>
    <w:rsid w:val="00643736"/>
    <w:rsid w:val="006768C7"/>
    <w:rsid w:val="00765132"/>
    <w:rsid w:val="007C384A"/>
    <w:rsid w:val="007F22E5"/>
    <w:rsid w:val="008C7C81"/>
    <w:rsid w:val="008E1219"/>
    <w:rsid w:val="008F78DC"/>
    <w:rsid w:val="00B01AB2"/>
    <w:rsid w:val="00B0235F"/>
    <w:rsid w:val="00B22B38"/>
    <w:rsid w:val="00C83E80"/>
    <w:rsid w:val="00C95972"/>
    <w:rsid w:val="00C97C5C"/>
    <w:rsid w:val="00CD651D"/>
    <w:rsid w:val="00D140B2"/>
    <w:rsid w:val="00D85D9D"/>
    <w:rsid w:val="00DC5794"/>
    <w:rsid w:val="00E04FEA"/>
    <w:rsid w:val="00E77513"/>
    <w:rsid w:val="00F11049"/>
    <w:rsid w:val="00F22C40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F070"/>
  <w15:chartTrackingRefBased/>
  <w15:docId w15:val="{C3E1803C-A9D8-4916-9A5F-841F6CF8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29</cp:revision>
  <dcterms:created xsi:type="dcterms:W3CDTF">2020-02-25T05:14:00Z</dcterms:created>
  <dcterms:modified xsi:type="dcterms:W3CDTF">2020-05-04T20:23:00Z</dcterms:modified>
</cp:coreProperties>
</file>